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7A" w:rsidRDefault="00970DCE" w:rsidP="00970DCE">
      <w:pPr>
        <w:spacing w:after="0"/>
      </w:pPr>
      <w:r>
        <w:t>Port Program Committee Meeting</w:t>
      </w:r>
    </w:p>
    <w:p w:rsidR="00970DCE" w:rsidRDefault="00970DCE" w:rsidP="00970DCE">
      <w:pPr>
        <w:spacing w:after="0"/>
      </w:pPr>
      <w:r>
        <w:t>September 30, 2011</w:t>
      </w:r>
    </w:p>
    <w:p w:rsidR="00970DCE" w:rsidRDefault="00970DCE" w:rsidP="00970DCE">
      <w:pPr>
        <w:spacing w:after="0"/>
      </w:pPr>
      <w:r>
        <w:t xml:space="preserve">In attendance: Barbara, Marelda, Jenny, </w:t>
      </w:r>
      <w:r w:rsidR="00E07A52">
        <w:t xml:space="preserve">Sarah, </w:t>
      </w:r>
      <w:bookmarkStart w:id="0" w:name="_GoBack"/>
      <w:bookmarkEnd w:id="0"/>
      <w:r>
        <w:t>L</w:t>
      </w:r>
      <w:r w:rsidR="005C1865">
        <w:t>isa, Susan, Erin, Mary K, Elysa, (+Dana Green)</w:t>
      </w:r>
    </w:p>
    <w:p w:rsidR="005C1865" w:rsidRDefault="005C1865" w:rsidP="00970DCE">
      <w:pPr>
        <w:spacing w:after="0"/>
      </w:pPr>
    </w:p>
    <w:p w:rsidR="005C1865" w:rsidRDefault="005C1865" w:rsidP="00970DCE">
      <w:pPr>
        <w:spacing w:after="0"/>
      </w:pPr>
      <w:r>
        <w:t>Dana Green attended this meeting to continue planning the November fundraising week with the committee.</w:t>
      </w:r>
    </w:p>
    <w:p w:rsidR="00187373" w:rsidRDefault="00187373" w:rsidP="00AE4F5D">
      <w:pPr>
        <w:spacing w:after="0"/>
        <w:ind w:left="1080"/>
      </w:pPr>
      <w:r>
        <w:t>Updates a</w:t>
      </w:r>
      <w:r w:rsidR="005C1865">
        <w:t xml:space="preserve">fter meeting with the local community group this morning: </w:t>
      </w:r>
    </w:p>
    <w:p w:rsidR="005C1865" w:rsidRDefault="005C1865" w:rsidP="00187373">
      <w:pPr>
        <w:pStyle w:val="ListParagraph"/>
        <w:numPr>
          <w:ilvl w:val="1"/>
          <w:numId w:val="1"/>
        </w:numPr>
        <w:spacing w:after="0"/>
      </w:pPr>
      <w:r>
        <w:t>Merchandize like shirts and hats have been decided on.</w:t>
      </w:r>
    </w:p>
    <w:p w:rsidR="005C1865" w:rsidRDefault="005C1865" w:rsidP="00187373">
      <w:pPr>
        <w:pStyle w:val="ListParagraph"/>
        <w:numPr>
          <w:ilvl w:val="1"/>
          <w:numId w:val="1"/>
        </w:numPr>
        <w:spacing w:after="0"/>
      </w:pPr>
      <w:r>
        <w:t>Fireworks will be held on Friday November 4, 2011.</w:t>
      </w:r>
    </w:p>
    <w:p w:rsidR="005C1865" w:rsidRDefault="005C1865" w:rsidP="00187373">
      <w:pPr>
        <w:pStyle w:val="ListParagraph"/>
        <w:numPr>
          <w:ilvl w:val="1"/>
          <w:numId w:val="1"/>
        </w:numPr>
        <w:spacing w:after="0"/>
      </w:pPr>
      <w:r>
        <w:t xml:space="preserve">The local community group purchased lanterns and </w:t>
      </w:r>
      <w:r w:rsidR="00187373">
        <w:t>s</w:t>
      </w:r>
      <w:r>
        <w:t xml:space="preserve">hepherds </w:t>
      </w:r>
      <w:r w:rsidR="00187373">
        <w:t>h</w:t>
      </w:r>
      <w:r>
        <w:t>ooks</w:t>
      </w:r>
      <w:r w:rsidR="00187373">
        <w:t xml:space="preserve"> to line the streets from downtown to the Seaport.</w:t>
      </w:r>
    </w:p>
    <w:p w:rsidR="00187373" w:rsidRDefault="00187373" w:rsidP="00187373">
      <w:pPr>
        <w:pStyle w:val="ListParagraph"/>
        <w:numPr>
          <w:ilvl w:val="1"/>
          <w:numId w:val="1"/>
        </w:numPr>
        <w:spacing w:after="0"/>
      </w:pPr>
      <w:r>
        <w:t>The Mystic Art Association will be having a talk by Bill Peterson with wine and cheese as well as Ballroom swing demonstrations.</w:t>
      </w:r>
    </w:p>
    <w:p w:rsidR="00187373" w:rsidRDefault="00187373" w:rsidP="00187373">
      <w:pPr>
        <w:pStyle w:val="ListParagraph"/>
        <w:numPr>
          <w:ilvl w:val="1"/>
          <w:numId w:val="1"/>
        </w:numPr>
        <w:spacing w:after="0"/>
      </w:pPr>
      <w:r>
        <w:t>There will be 1940’s cars in downtown.</w:t>
      </w:r>
    </w:p>
    <w:p w:rsidR="00187373" w:rsidRDefault="00187373" w:rsidP="00970DCE">
      <w:pPr>
        <w:spacing w:after="0"/>
      </w:pPr>
    </w:p>
    <w:p w:rsidR="005C1865" w:rsidRDefault="001972A0" w:rsidP="00970DCE">
      <w:pPr>
        <w:spacing w:after="0"/>
        <w:rPr>
          <w:b/>
        </w:rPr>
      </w:pPr>
      <w:r>
        <w:t xml:space="preserve">According to Dana there will be speakers at 1PM on Saturday November 5 (The day the Museum is open for FREE). She is hoping to keep it a 45 minute presentation with a stage and seating to accommodate 100 people. Dana is working on finding a rain site as the River Room is already booked.  </w:t>
      </w:r>
      <w:proofErr w:type="gramStart"/>
      <w:r w:rsidRPr="001972A0">
        <w:rPr>
          <w:b/>
        </w:rPr>
        <w:t>Dana to send Marelda a short description of the presentation by Tuesday.</w:t>
      </w:r>
      <w:proofErr w:type="gramEnd"/>
    </w:p>
    <w:p w:rsidR="00A168C3" w:rsidRDefault="00A168C3" w:rsidP="00970DCE">
      <w:pPr>
        <w:spacing w:after="0"/>
      </w:pPr>
      <w:r>
        <w:t>Other topics that were discussed:</w:t>
      </w:r>
    </w:p>
    <w:p w:rsidR="00A168C3" w:rsidRDefault="00A168C3" w:rsidP="009E0C48">
      <w:pPr>
        <w:pStyle w:val="ListParagraph"/>
        <w:numPr>
          <w:ilvl w:val="1"/>
          <w:numId w:val="2"/>
        </w:numPr>
        <w:spacing w:after="0"/>
      </w:pPr>
      <w:r>
        <w:t>There should be a charge for chowder if it is plentiful, hot and easily accessible.</w:t>
      </w:r>
    </w:p>
    <w:p w:rsidR="00A168C3" w:rsidRDefault="00A168C3" w:rsidP="009E0C48">
      <w:pPr>
        <w:pStyle w:val="ListParagraph"/>
        <w:numPr>
          <w:ilvl w:val="1"/>
          <w:numId w:val="2"/>
        </w:numPr>
        <w:spacing w:after="0"/>
      </w:pPr>
      <w:r>
        <w:t>There should be a fee for the Planetarium shows.</w:t>
      </w:r>
      <w:r w:rsidR="009E0C48">
        <w:t xml:space="preserve"> </w:t>
      </w:r>
      <w:r w:rsidR="009E0C48" w:rsidRPr="009E0C48">
        <w:rPr>
          <w:b/>
        </w:rPr>
        <w:t>Sarah to send Marelda a short description about the Planetarium shows available.</w:t>
      </w:r>
    </w:p>
    <w:p w:rsidR="00A168C3" w:rsidRPr="009E0C48" w:rsidRDefault="00A168C3" w:rsidP="009E0C48">
      <w:pPr>
        <w:pStyle w:val="ListParagraph"/>
        <w:numPr>
          <w:ilvl w:val="1"/>
          <w:numId w:val="2"/>
        </w:numPr>
        <w:spacing w:after="0"/>
        <w:rPr>
          <w:b/>
        </w:rPr>
      </w:pPr>
      <w:r w:rsidRPr="009E0C48">
        <w:rPr>
          <w:b/>
        </w:rPr>
        <w:t>Move dogwatch to the new exhibit in Mallory in order to have more energy. Keep a smalle</w:t>
      </w:r>
      <w:r w:rsidR="009E0C48" w:rsidRPr="009E0C48">
        <w:rPr>
          <w:b/>
        </w:rPr>
        <w:t>r dogwatch at 3PM on the Morgan as Lisa discussed.</w:t>
      </w:r>
    </w:p>
    <w:p w:rsidR="001972A0" w:rsidRDefault="001972A0" w:rsidP="00970DCE">
      <w:pPr>
        <w:spacing w:after="0"/>
      </w:pPr>
    </w:p>
    <w:p w:rsidR="00970DCE" w:rsidRDefault="001972A0" w:rsidP="00970DCE">
      <w:pPr>
        <w:spacing w:after="0"/>
      </w:pPr>
      <w:r>
        <w:t>A draft of the Today sheet needs to be sent to Sue by October 4-5, 2011.</w:t>
      </w:r>
    </w:p>
    <w:p w:rsidR="009E0C48" w:rsidRDefault="009E0C48" w:rsidP="00970DCE">
      <w:pPr>
        <w:spacing w:after="0"/>
      </w:pPr>
      <w:r>
        <w:tab/>
        <w:t>Dana should continue to update Marelda about new events and programs</w:t>
      </w:r>
      <w:r w:rsidR="00AE4F5D">
        <w:t xml:space="preserve"> as they are confirmed</w:t>
      </w:r>
      <w:r>
        <w:t>.</w:t>
      </w:r>
    </w:p>
    <w:p w:rsidR="009E0C48" w:rsidRDefault="009E0C48" w:rsidP="00970DCE">
      <w:pPr>
        <w:spacing w:after="0"/>
      </w:pPr>
    </w:p>
    <w:p w:rsidR="009E0C48" w:rsidRDefault="009E0C48" w:rsidP="00970DCE">
      <w:pPr>
        <w:spacing w:after="0"/>
      </w:pPr>
      <w:r>
        <w:t>Susan updated everyone that Martha’s Vineyard has been added to the list of ports the CWM will go to. A friend of Matthew’s has provided the tug and the mooring. Martha’s Vineyard will mostly be a place to have a cocktail party with the donors.</w:t>
      </w:r>
    </w:p>
    <w:p w:rsidR="009E0C48" w:rsidRDefault="009E0C48" w:rsidP="00970DCE">
      <w:pPr>
        <w:spacing w:after="0"/>
      </w:pPr>
      <w:r>
        <w:tab/>
        <w:t>With new ports being added and with the charrette being so close we need start thinking about what our message is. How do we put the NEH themes in a way that companies and the general public will be moved by?</w:t>
      </w:r>
      <w:r w:rsidR="007A76D6">
        <w:t xml:space="preserve"> This could be a question we as the scholars at the charrette.</w:t>
      </w:r>
    </w:p>
    <w:p w:rsidR="009E0C48" w:rsidRDefault="009E0C48" w:rsidP="00970DCE">
      <w:pPr>
        <w:spacing w:after="0"/>
      </w:pPr>
      <w:r>
        <w:tab/>
        <w:t>What to do about the uncertainty of arrival and departure? Elysa suggested we could build u</w:t>
      </w:r>
      <w:r w:rsidR="00F03DCB">
        <w:t xml:space="preserve">p the uncertainty in our favor and create a buzz around who spots the Morgan first. </w:t>
      </w:r>
    </w:p>
    <w:p w:rsidR="00F03DCB" w:rsidRDefault="00F03DCB" w:rsidP="00970DCE">
      <w:pPr>
        <w:spacing w:after="0"/>
      </w:pPr>
    </w:p>
    <w:p w:rsidR="00F03DCB" w:rsidRDefault="00F03DCB" w:rsidP="00970DCE">
      <w:pPr>
        <w:spacing w:after="0"/>
      </w:pPr>
      <w:r>
        <w:t>We next shifted gears and started talking about the Month at the Museum 2. Susan asked everyone in the group to vote for their favorite finalist before the meeting.</w:t>
      </w:r>
    </w:p>
    <w:p w:rsidR="00F03DCB" w:rsidRDefault="00F03DCB" w:rsidP="00970DCE">
      <w:pPr>
        <w:spacing w:after="0"/>
      </w:pPr>
      <w:r>
        <w:lastRenderedPageBreak/>
        <w:t>By listening to the reasons for voting the way each person did a list of positives and negatives was created.</w:t>
      </w:r>
    </w:p>
    <w:p w:rsidR="00F03DCB" w:rsidRDefault="00F03DCB" w:rsidP="00970DCE">
      <w:pPr>
        <w:spacing w:after="0"/>
      </w:pPr>
      <w:r>
        <w:t>Negatives:</w:t>
      </w:r>
    </w:p>
    <w:p w:rsidR="00F03DCB" w:rsidRDefault="00F03DCB" w:rsidP="00970DCE">
      <w:pPr>
        <w:spacing w:after="0"/>
      </w:pPr>
      <w:r>
        <w:t>Annoying</w:t>
      </w:r>
    </w:p>
    <w:p w:rsidR="00AD0A34" w:rsidRDefault="00AD0A34" w:rsidP="00970DCE">
      <w:pPr>
        <w:spacing w:after="0"/>
      </w:pPr>
      <w:r>
        <w:t>Know-it-alls</w:t>
      </w:r>
    </w:p>
    <w:p w:rsidR="00F03DCB" w:rsidRDefault="00F03DCB" w:rsidP="00970DCE">
      <w:pPr>
        <w:spacing w:after="0"/>
      </w:pPr>
      <w:r>
        <w:t>Snarky</w:t>
      </w:r>
      <w:r w:rsidR="00AD0A34">
        <w:t>/ Too opinionated they might say the wrong thing and get the museum in trouble</w:t>
      </w:r>
    </w:p>
    <w:p w:rsidR="00F03DCB" w:rsidRDefault="00F03DCB" w:rsidP="00970DCE">
      <w:pPr>
        <w:spacing w:after="0"/>
      </w:pPr>
      <w:r>
        <w:t>Too qualified skill set</w:t>
      </w:r>
    </w:p>
    <w:p w:rsidR="00F03DCB" w:rsidRDefault="00F03DCB" w:rsidP="00970DCE">
      <w:pPr>
        <w:spacing w:after="0"/>
      </w:pPr>
      <w:r>
        <w:t>Turned off by people collecting cool experiences</w:t>
      </w:r>
    </w:p>
    <w:p w:rsidR="00F03DCB" w:rsidRDefault="00F03DCB" w:rsidP="00970DCE">
      <w:pPr>
        <w:spacing w:after="0"/>
      </w:pPr>
      <w:r>
        <w:t>People that would be entirely too out of their element</w:t>
      </w:r>
      <w:r w:rsidR="00AD0A34">
        <w:t xml:space="preserve"> and leave early</w:t>
      </w:r>
    </w:p>
    <w:p w:rsidR="00F03DCB" w:rsidRDefault="00F03DCB" w:rsidP="00970DCE">
      <w:pPr>
        <w:spacing w:after="0"/>
      </w:pPr>
    </w:p>
    <w:p w:rsidR="00F03DCB" w:rsidRDefault="00F03DCB" w:rsidP="00970DCE">
      <w:pPr>
        <w:spacing w:after="0"/>
      </w:pPr>
      <w:r>
        <w:t>Positives:</w:t>
      </w:r>
    </w:p>
    <w:p w:rsidR="00F03DCB" w:rsidRDefault="00F03DCB" w:rsidP="00970DCE">
      <w:pPr>
        <w:spacing w:after="0"/>
      </w:pPr>
      <w:r>
        <w:t xml:space="preserve">Drawn to people who are similar to </w:t>
      </w:r>
      <w:proofErr w:type="gramStart"/>
      <w:r>
        <w:t>us</w:t>
      </w:r>
      <w:proofErr w:type="gramEnd"/>
    </w:p>
    <w:p w:rsidR="00F03DCB" w:rsidRDefault="00F03DCB" w:rsidP="00970DCE">
      <w:pPr>
        <w:spacing w:after="0"/>
      </w:pPr>
      <w:r>
        <w:t>People who are compelling to see succeed</w:t>
      </w:r>
    </w:p>
    <w:p w:rsidR="00F03DCB" w:rsidRDefault="00F03DCB" w:rsidP="00970DCE">
      <w:pPr>
        <w:spacing w:after="0"/>
      </w:pPr>
      <w:r>
        <w:t>Articulate</w:t>
      </w:r>
    </w:p>
    <w:p w:rsidR="00F03DCB" w:rsidRDefault="00F03DCB" w:rsidP="00970DCE">
      <w:pPr>
        <w:spacing w:after="0"/>
      </w:pPr>
      <w:r>
        <w:t>Appealing</w:t>
      </w:r>
    </w:p>
    <w:p w:rsidR="00F03DCB" w:rsidRDefault="00F03DCB" w:rsidP="00970DCE">
      <w:pPr>
        <w:spacing w:after="0"/>
      </w:pPr>
      <w:r>
        <w:t>Someone to root for (green hand)</w:t>
      </w:r>
    </w:p>
    <w:p w:rsidR="00F03DCB" w:rsidRDefault="00F03DCB" w:rsidP="00970DCE">
      <w:pPr>
        <w:spacing w:after="0"/>
      </w:pPr>
      <w:r>
        <w:t>Sense of humor</w:t>
      </w:r>
    </w:p>
    <w:p w:rsidR="00F03DCB" w:rsidRDefault="00F03DCB" w:rsidP="00970DCE">
      <w:pPr>
        <w:spacing w:after="0"/>
      </w:pPr>
      <w:r>
        <w:t>Flexibility/ willingness to try new things</w:t>
      </w:r>
    </w:p>
    <w:p w:rsidR="00F03DCB" w:rsidRDefault="00F03DCB" w:rsidP="00970DCE">
      <w:pPr>
        <w:spacing w:after="0"/>
      </w:pPr>
      <w:r>
        <w:t>Someone who will experience things for all of us</w:t>
      </w:r>
    </w:p>
    <w:p w:rsidR="00F03DCB" w:rsidRDefault="00F03DCB" w:rsidP="00970DCE">
      <w:pPr>
        <w:spacing w:after="0"/>
      </w:pPr>
      <w:r>
        <w:t>People with museum/ classroom qualities</w:t>
      </w:r>
      <w:r w:rsidR="00AD0A34">
        <w:t>, Museum appropriate looking</w:t>
      </w:r>
    </w:p>
    <w:p w:rsidR="00F03DCB" w:rsidRDefault="00F03DCB" w:rsidP="00970DCE">
      <w:pPr>
        <w:spacing w:after="0"/>
      </w:pPr>
    </w:p>
    <w:p w:rsidR="001972A0" w:rsidRDefault="00AD0A34" w:rsidP="00970DCE">
      <w:pPr>
        <w:spacing w:after="0"/>
      </w:pPr>
      <w:r>
        <w:t>Questions/Thoughts that were raised during the discussion:</w:t>
      </w:r>
    </w:p>
    <w:p w:rsidR="00AD0A34" w:rsidRDefault="00AD0A34" w:rsidP="00AD0A34">
      <w:pPr>
        <w:pStyle w:val="ListParagraph"/>
        <w:numPr>
          <w:ilvl w:val="0"/>
          <w:numId w:val="3"/>
        </w:numPr>
        <w:spacing w:after="0"/>
      </w:pPr>
      <w:r>
        <w:t>How many votes are coming in a day? If people are voting every day it is getting them invested</w:t>
      </w:r>
    </w:p>
    <w:p w:rsidR="00AD0A34" w:rsidRDefault="00AD0A34" w:rsidP="00AD0A34">
      <w:pPr>
        <w:pStyle w:val="ListParagraph"/>
        <w:numPr>
          <w:ilvl w:val="0"/>
          <w:numId w:val="3"/>
        </w:numPr>
        <w:spacing w:after="0"/>
      </w:pPr>
      <w:r>
        <w:t>The biographies are important for people that don’t want to watch the videos and vice versa.</w:t>
      </w:r>
    </w:p>
    <w:p w:rsidR="00AD0A34" w:rsidRDefault="00AD0A34" w:rsidP="00AD0A34">
      <w:pPr>
        <w:pStyle w:val="ListParagraph"/>
        <w:numPr>
          <w:ilvl w:val="0"/>
          <w:numId w:val="3"/>
        </w:numPr>
        <w:spacing w:after="0"/>
      </w:pPr>
      <w:r>
        <w:t>Do the judge’s thoughts/opinions sway voters? No, more of a summary.</w:t>
      </w:r>
    </w:p>
    <w:p w:rsidR="00AD0A34" w:rsidRDefault="00AD0A34" w:rsidP="00AD0A34">
      <w:pPr>
        <w:pStyle w:val="ListParagraph"/>
        <w:numPr>
          <w:ilvl w:val="0"/>
          <w:numId w:val="3"/>
        </w:numPr>
        <w:spacing w:after="0"/>
      </w:pPr>
      <w:r>
        <w:t>Do the public’s votes really pick the winner? Yes, the museum probably knows that any of the 6 could work.</w:t>
      </w:r>
    </w:p>
    <w:p w:rsidR="00AD0A34" w:rsidRDefault="00AD0A34" w:rsidP="00AD0A34">
      <w:pPr>
        <w:pStyle w:val="ListParagraph"/>
        <w:numPr>
          <w:ilvl w:val="0"/>
          <w:numId w:val="3"/>
        </w:numPr>
        <w:spacing w:after="0"/>
      </w:pPr>
      <w:r>
        <w:t xml:space="preserve">What part of the voyage do we want our stowaway to be on? Should we have several and make it like a reality show… “How long </w:t>
      </w:r>
      <w:proofErr w:type="spellStart"/>
      <w:r>
        <w:t>til</w:t>
      </w:r>
      <w:proofErr w:type="spellEnd"/>
      <w:r>
        <w:t xml:space="preserve"> this one is found out?”</w:t>
      </w:r>
    </w:p>
    <w:p w:rsidR="00AD0A34" w:rsidRDefault="00AD0A34" w:rsidP="00AD0A34">
      <w:pPr>
        <w:pStyle w:val="ListParagraph"/>
        <w:numPr>
          <w:ilvl w:val="0"/>
          <w:numId w:val="3"/>
        </w:numPr>
        <w:spacing w:after="0"/>
      </w:pPr>
      <w:proofErr w:type="gramStart"/>
      <w:r>
        <w:t>Does</w:t>
      </w:r>
      <w:proofErr w:type="gramEnd"/>
      <w:r>
        <w:t xml:space="preserve"> MS wait to reveal the stowaway until we are underway?</w:t>
      </w:r>
    </w:p>
    <w:p w:rsidR="00AD0A34" w:rsidRDefault="00AD0A34" w:rsidP="00AD0A34">
      <w:pPr>
        <w:pStyle w:val="ListParagraph"/>
        <w:numPr>
          <w:ilvl w:val="0"/>
          <w:numId w:val="3"/>
        </w:numPr>
        <w:spacing w:after="0"/>
      </w:pPr>
      <w:r>
        <w:t xml:space="preserve">The stowaway that is chosen needs to be a bit like a “crash test dummy” who is willing to do funny/foolish things: wear oil skins, test sunblock, breeches buoy, climb the rigging, eat hardtack, row the whaleboats, make a </w:t>
      </w:r>
      <w:proofErr w:type="gramStart"/>
      <w:r>
        <w:t>meal ,</w:t>
      </w:r>
      <w:proofErr w:type="gramEnd"/>
      <w:r>
        <w:t xml:space="preserve"> etc. Could make these things publicized challenges in order to narrow down the contestants.</w:t>
      </w:r>
    </w:p>
    <w:p w:rsidR="00AD0A34" w:rsidRDefault="00AD0A34" w:rsidP="00970DCE">
      <w:pPr>
        <w:spacing w:after="0"/>
      </w:pPr>
    </w:p>
    <w:p w:rsidR="00AD0A34" w:rsidRDefault="00AD0A34" w:rsidP="00970DCE">
      <w:pPr>
        <w:spacing w:after="0"/>
      </w:pPr>
      <w:r>
        <w:t xml:space="preserve">Lastly Susan shared a sweet story about a Pine Point student who wrote a letter discussing how the Morgan changed his understanding of history. </w:t>
      </w:r>
    </w:p>
    <w:p w:rsidR="00AE4F5D" w:rsidRDefault="00AE4F5D" w:rsidP="00970DCE">
      <w:pPr>
        <w:spacing w:after="0"/>
      </w:pPr>
    </w:p>
    <w:p w:rsidR="00AE4F5D" w:rsidRPr="00AE4F5D" w:rsidRDefault="00AE4F5D" w:rsidP="00970DCE">
      <w:pPr>
        <w:spacing w:after="0"/>
        <w:rPr>
          <w:b/>
          <w:sz w:val="32"/>
          <w:szCs w:val="32"/>
        </w:rPr>
      </w:pPr>
      <w:r w:rsidRPr="00AE4F5D">
        <w:rPr>
          <w:b/>
          <w:color w:val="FF0000"/>
          <w:sz w:val="32"/>
          <w:szCs w:val="32"/>
        </w:rPr>
        <w:t>The next meeting will be on Friday, October 14 from 10AM-11:30AM.</w:t>
      </w:r>
    </w:p>
    <w:p w:rsidR="00970DCE" w:rsidRDefault="00970DCE" w:rsidP="00970DCE">
      <w:pPr>
        <w:spacing w:after="0"/>
      </w:pPr>
    </w:p>
    <w:p w:rsidR="00970DCE" w:rsidRPr="00970DCE" w:rsidRDefault="00970DCE" w:rsidP="00970DCE">
      <w:pPr>
        <w:tabs>
          <w:tab w:val="left" w:pos="7815"/>
        </w:tabs>
        <w:spacing w:after="0"/>
      </w:pPr>
      <w:r>
        <w:tab/>
      </w:r>
    </w:p>
    <w:sectPr w:rsidR="00970DCE" w:rsidRPr="00970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10B2D"/>
    <w:multiLevelType w:val="hybridMultilevel"/>
    <w:tmpl w:val="F44EF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C781D"/>
    <w:multiLevelType w:val="hybridMultilevel"/>
    <w:tmpl w:val="659ED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1E5665"/>
    <w:multiLevelType w:val="hybridMultilevel"/>
    <w:tmpl w:val="76644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CE"/>
    <w:rsid w:val="00187373"/>
    <w:rsid w:val="001972A0"/>
    <w:rsid w:val="0045472C"/>
    <w:rsid w:val="005C1865"/>
    <w:rsid w:val="007A76D6"/>
    <w:rsid w:val="00970DCE"/>
    <w:rsid w:val="009E0C48"/>
    <w:rsid w:val="00A168C3"/>
    <w:rsid w:val="00AD0A34"/>
    <w:rsid w:val="00AE4F5D"/>
    <w:rsid w:val="00C04FF0"/>
    <w:rsid w:val="00C71C4B"/>
    <w:rsid w:val="00E07A52"/>
    <w:rsid w:val="00F0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3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4</cp:revision>
  <cp:lastPrinted>2011-10-03T19:58:00Z</cp:lastPrinted>
  <dcterms:created xsi:type="dcterms:W3CDTF">2011-10-03T17:32:00Z</dcterms:created>
  <dcterms:modified xsi:type="dcterms:W3CDTF">2011-10-03T20:00:00Z</dcterms:modified>
</cp:coreProperties>
</file>